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C9F4F2" wp14:paraId="6E62CEA4" wp14:textId="40A87482">
      <w:pPr>
        <w:jc w:val="both"/>
        <w:rPr>
          <w:b w:val="1"/>
          <w:bCs w:val="1"/>
        </w:rPr>
      </w:pPr>
      <w:r w:rsidRPr="31C9F4F2" w:rsidR="523C0462">
        <w:rPr>
          <w:b w:val="1"/>
          <w:bCs w:val="1"/>
        </w:rPr>
        <w:t>Direcció General de Funció Pública</w:t>
      </w:r>
    </w:p>
    <w:p w:rsidR="0903360B" w:rsidP="31C9F4F2" w:rsidRDefault="0903360B" w14:paraId="5B625194" w14:textId="3D457EFF">
      <w:pPr>
        <w:jc w:val="both"/>
      </w:pPr>
      <w:r w:rsidRPr="31C9F4F2" w:rsidR="523C0462">
        <w:rPr>
          <w:b w:val="1"/>
          <w:bCs w:val="1"/>
        </w:rPr>
        <w:t>Generalitat de Catalunya</w:t>
      </w:r>
    </w:p>
    <w:p w:rsidR="31C9F4F2" w:rsidP="31C9F4F2" w:rsidRDefault="31C9F4F2" w14:paraId="22CC9612" w14:textId="4D8FD84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ca-ES"/>
        </w:rPr>
      </w:pPr>
    </w:p>
    <w:p w:rsidR="0903360B" w:rsidP="31C9F4F2" w:rsidRDefault="0903360B" w14:paraId="185B824D" w14:textId="35114A3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Pr="0F90BF19" w:rsidR="018974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a-ES"/>
        </w:rPr>
        <w:t>J</w:t>
      </w:r>
      <w:r w:rsidRPr="0F90BF19" w:rsidR="0575A75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a-ES"/>
        </w:rPr>
        <w:t>O,___________</w:t>
      </w:r>
      <w:r w:rsidRPr="0F90BF19" w:rsidR="018974FC">
        <w:rPr>
          <w:rFonts w:ascii="Aptos" w:hAnsi="Aptos" w:eastAsia="Aptos" w:cs="Aptos"/>
          <w:noProof w:val="0"/>
          <w:sz w:val="24"/>
          <w:szCs w:val="24"/>
          <w:lang w:val="ca-ES"/>
        </w:rPr>
        <w:t>_____________________________________</w:t>
      </w:r>
      <w:r w:rsidRPr="0F90BF19" w:rsidR="1FF9182D">
        <w:rPr>
          <w:rFonts w:ascii="Aptos" w:hAnsi="Aptos" w:eastAsia="Aptos" w:cs="Aptos"/>
          <w:noProof w:val="0"/>
          <w:sz w:val="24"/>
          <w:szCs w:val="24"/>
          <w:lang w:val="ca-ES"/>
        </w:rPr>
        <w:t>________________</w:t>
      </w:r>
      <w:r w:rsidRPr="0F90BF19" w:rsidR="018974FC">
        <w:rPr>
          <w:rFonts w:ascii="Aptos" w:hAnsi="Aptos" w:eastAsia="Aptos" w:cs="Aptos"/>
          <w:noProof w:val="0"/>
          <w:sz w:val="24"/>
          <w:szCs w:val="24"/>
          <w:lang w:val="ca-ES"/>
        </w:rPr>
        <w:t>_____, amb DNI ____________________,</w:t>
      </w:r>
      <w:r w:rsidRPr="0F90BF19" w:rsidR="1A1FA3A4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o</w:t>
      </w:r>
      <w:r w:rsidRPr="0F90BF19" w:rsidR="5998EB68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ficial de </w:t>
      </w:r>
      <w:r w:rsidRPr="0F90BF19" w:rsidR="74DD9D97">
        <w:rPr>
          <w:rFonts w:ascii="Aptos" w:hAnsi="Aptos" w:eastAsia="Aptos" w:cs="Aptos"/>
          <w:noProof w:val="0"/>
          <w:sz w:val="24"/>
          <w:szCs w:val="24"/>
          <w:lang w:val="ca-ES"/>
        </w:rPr>
        <w:t>primera de m</w:t>
      </w:r>
      <w:r w:rsidRPr="0F90BF19" w:rsidR="5998EB68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anteniment de la </w:t>
      </w:r>
      <w:r w:rsidRPr="0F90BF19" w:rsidR="494CA9A5">
        <w:rPr>
          <w:rFonts w:ascii="Aptos" w:hAnsi="Aptos" w:eastAsia="Aptos" w:cs="Aptos"/>
          <w:noProof w:val="0"/>
          <w:sz w:val="24"/>
          <w:szCs w:val="24"/>
          <w:lang w:val="ca-ES"/>
        </w:rPr>
        <w:t>l</w:t>
      </w:r>
      <w:r w:rsidRPr="0F90BF19" w:rsidR="5998EB68">
        <w:rPr>
          <w:rFonts w:ascii="Aptos" w:hAnsi="Aptos" w:eastAsia="Aptos" w:cs="Aptos"/>
          <w:noProof w:val="0"/>
          <w:sz w:val="24"/>
          <w:szCs w:val="24"/>
          <w:lang w:val="ca-ES"/>
        </w:rPr>
        <w:t>lar d’infants</w:t>
      </w:r>
      <w:r w:rsidRPr="0F90BF19" w:rsidR="018974FC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___________________</w:t>
      </w:r>
      <w:r w:rsidRPr="0F90BF19" w:rsidR="12B41B01">
        <w:rPr>
          <w:rFonts w:ascii="Aptos" w:hAnsi="Aptos" w:eastAsia="Aptos" w:cs="Aptos"/>
          <w:noProof w:val="0"/>
          <w:sz w:val="24"/>
          <w:szCs w:val="24"/>
          <w:lang w:val="ca-ES"/>
        </w:rPr>
        <w:t>____</w:t>
      </w:r>
      <w:r w:rsidRPr="0F90BF19" w:rsidR="018974FC">
        <w:rPr>
          <w:rFonts w:ascii="Aptos" w:hAnsi="Aptos" w:eastAsia="Aptos" w:cs="Aptos"/>
          <w:noProof w:val="0"/>
          <w:sz w:val="24"/>
          <w:szCs w:val="24"/>
          <w:lang w:val="ca-ES"/>
        </w:rPr>
        <w:t>_</w:t>
      </w:r>
      <w:r w:rsidRPr="0F90BF19" w:rsidR="41158255">
        <w:rPr>
          <w:rFonts w:ascii="Aptos" w:hAnsi="Aptos" w:eastAsia="Aptos" w:cs="Aptos"/>
          <w:noProof w:val="0"/>
          <w:sz w:val="24"/>
          <w:szCs w:val="24"/>
          <w:lang w:val="ca-ES"/>
        </w:rPr>
        <w:t>______</w:t>
      </w:r>
      <w:r w:rsidRPr="0F90BF19" w:rsidR="018974FC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</w:t>
      </w:r>
      <w:r w:rsidRPr="0F90BF19" w:rsidR="063EB260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de </w:t>
      </w:r>
      <w:r w:rsidRPr="0F90BF19" w:rsidR="018974FC">
        <w:rPr>
          <w:rFonts w:ascii="Aptos" w:hAnsi="Aptos" w:eastAsia="Aptos" w:cs="Aptos"/>
          <w:noProof w:val="0"/>
          <w:sz w:val="24"/>
          <w:szCs w:val="24"/>
          <w:lang w:val="ca-ES"/>
        </w:rPr>
        <w:t>____</w:t>
      </w:r>
      <w:r w:rsidRPr="0F90BF19" w:rsidR="3C1401D0">
        <w:rPr>
          <w:rFonts w:ascii="Aptos" w:hAnsi="Aptos" w:eastAsia="Aptos" w:cs="Aptos"/>
          <w:noProof w:val="0"/>
          <w:sz w:val="24"/>
          <w:szCs w:val="24"/>
          <w:lang w:val="ca-ES"/>
        </w:rPr>
        <w:t>_______</w:t>
      </w:r>
      <w:r w:rsidRPr="0F90BF19" w:rsidR="018974FC">
        <w:rPr>
          <w:rFonts w:ascii="Aptos" w:hAnsi="Aptos" w:eastAsia="Aptos" w:cs="Aptos"/>
          <w:noProof w:val="0"/>
          <w:sz w:val="24"/>
          <w:szCs w:val="24"/>
          <w:lang w:val="ca-ES"/>
        </w:rPr>
        <w:t>_________</w:t>
      </w:r>
      <w:r w:rsidRPr="0F90BF19" w:rsidR="018974FC">
        <w:rPr>
          <w:rFonts w:ascii="Aptos" w:hAnsi="Aptos" w:eastAsia="Aptos" w:cs="Aptos"/>
          <w:noProof w:val="0"/>
          <w:sz w:val="24"/>
          <w:szCs w:val="24"/>
          <w:lang w:val="ca-ES"/>
        </w:rPr>
        <w:t>, del Departament d’Educació i Formació Professional de la Generalitat de Catalunya,</w:t>
      </w:r>
    </w:p>
    <w:p w:rsidR="0903360B" w:rsidP="31C9F4F2" w:rsidRDefault="0903360B" w14:paraId="7445C9CD" w14:textId="1B6E279A">
      <w:pPr>
        <w:jc w:val="both"/>
      </w:pPr>
      <w:r w:rsidRPr="31C9F4F2" w:rsidR="523C04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a-ES"/>
        </w:rPr>
        <w:t>EXPOSO:</w:t>
      </w:r>
    </w:p>
    <w:p w:rsidR="0903360B" w:rsidP="31C9F4F2" w:rsidRDefault="0903360B" w14:paraId="77111AF6" w14:textId="6F0AAAF9">
      <w:pPr>
        <w:jc w:val="both"/>
        <w:rPr>
          <w:rFonts w:ascii="Aptos" w:hAnsi="Aptos" w:eastAsia="Aptos" w:cs="Aptos"/>
          <w:noProof w:val="0"/>
          <w:color w:val="FF0000"/>
          <w:sz w:val="24"/>
          <w:szCs w:val="24"/>
          <w:lang w:val="ca-ES"/>
        </w:rPr>
      </w:pPr>
      <w:r w:rsidRPr="31C9F4F2" w:rsidR="6FFFED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a-ES"/>
        </w:rPr>
        <w:t>Primer.</w:t>
      </w:r>
      <w:r w:rsidRPr="31C9F4F2" w:rsidR="6FFFEDDC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Que dins l’Acord sobre millores de les condicions laborals del personal laboral dels centres educatius, les llars d’infants i els serveis educatius del Departament d’Educació i Formació Professional, s’estableix un increme</w:t>
      </w:r>
      <w:r w:rsidRPr="31C9F4F2" w:rsidR="6FFFEDDC">
        <w:rPr>
          <w:rFonts w:ascii="Aptos" w:hAnsi="Aptos" w:eastAsia="Aptos" w:cs="Aptos"/>
          <w:noProof w:val="0"/>
          <w:color w:val="auto"/>
          <w:sz w:val="24"/>
          <w:szCs w:val="24"/>
          <w:lang w:val="ca-ES"/>
        </w:rPr>
        <w:t>n</w:t>
      </w:r>
      <w:r w:rsidRPr="31C9F4F2" w:rsidR="6FFFEDDC">
        <w:rPr>
          <w:rFonts w:ascii="Aptos" w:hAnsi="Aptos" w:eastAsia="Aptos" w:cs="Aptos"/>
          <w:noProof w:val="0"/>
          <w:color w:val="auto"/>
          <w:sz w:val="24"/>
          <w:szCs w:val="24"/>
          <w:lang w:val="ca-ES"/>
        </w:rPr>
        <w:t xml:space="preserve">t retributiu mitjançant un complement econòmic de </w:t>
      </w:r>
      <w:r w:rsidRPr="31C9F4F2" w:rsidR="6801CAC0">
        <w:rPr>
          <w:rFonts w:ascii="Aptos" w:hAnsi="Aptos" w:eastAsia="Aptos" w:cs="Aptos"/>
          <w:noProof w:val="0"/>
          <w:color w:val="auto"/>
          <w:sz w:val="24"/>
          <w:szCs w:val="24"/>
          <w:lang w:val="ca-ES"/>
        </w:rPr>
        <w:t>3</w:t>
      </w:r>
      <w:r w:rsidRPr="31C9F4F2" w:rsidR="6FFFEDDC">
        <w:rPr>
          <w:rFonts w:ascii="Aptos" w:hAnsi="Aptos" w:eastAsia="Aptos" w:cs="Aptos"/>
          <w:noProof w:val="0"/>
          <w:color w:val="auto"/>
          <w:sz w:val="24"/>
          <w:szCs w:val="24"/>
          <w:lang w:val="ca-ES"/>
        </w:rPr>
        <w:t xml:space="preserve">10 € mensuals per a les categories professionals </w:t>
      </w:r>
      <w:r w:rsidRPr="31C9F4F2" w:rsidR="54EF3A2F">
        <w:rPr>
          <w:rFonts w:ascii="Aptos" w:hAnsi="Aptos" w:eastAsia="Aptos" w:cs="Aptos"/>
          <w:noProof w:val="0"/>
          <w:color w:val="auto"/>
          <w:sz w:val="24"/>
          <w:szCs w:val="24"/>
          <w:lang w:val="ca-ES"/>
        </w:rPr>
        <w:t>d’oficials de primera de les llars d’infants.</w:t>
      </w:r>
    </w:p>
    <w:p w:rsidR="0903360B" w:rsidP="31C9F4F2" w:rsidRDefault="0903360B" w14:paraId="6C18E737" w14:textId="0609901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ca-ES"/>
        </w:rPr>
      </w:pPr>
      <w:r w:rsidRPr="0F90BF19" w:rsidR="018974F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a-ES"/>
        </w:rPr>
        <w:t>Segon.</w:t>
      </w:r>
      <w:r w:rsidRPr="0F90BF19" w:rsidR="018974FC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Que aquestes millores retributives estan plenament justificades per l’anàlisi realitzada en el marc del Pla Estratègic,</w:t>
      </w:r>
      <w:r w:rsidRPr="0F90BF19" w:rsidR="1103DA57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atesa la singularitat d’aquests centres de treball i davant la creixent complexitat i diversitat </w:t>
      </w:r>
      <w:r w:rsidRPr="0F90BF19" w:rsidR="1103DA57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dins la realitat </w:t>
      </w:r>
      <w:r w:rsidRPr="0F90BF19" w:rsidR="3FEA5E70">
        <w:rPr>
          <w:rFonts w:ascii="Aptos" w:hAnsi="Aptos" w:eastAsia="Aptos" w:cs="Aptos"/>
          <w:noProof w:val="0"/>
          <w:sz w:val="24"/>
          <w:szCs w:val="24"/>
          <w:lang w:val="ca-ES"/>
        </w:rPr>
        <w:t>en què</w:t>
      </w:r>
      <w:r w:rsidRPr="0F90BF19" w:rsidR="1103DA57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</w:t>
      </w:r>
      <w:r w:rsidRPr="0F90BF19" w:rsidR="6A2F6398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la </w:t>
      </w:r>
      <w:r w:rsidRPr="0F90BF19" w:rsidR="1103DA57">
        <w:rPr>
          <w:rFonts w:ascii="Aptos" w:hAnsi="Aptos" w:eastAsia="Aptos" w:cs="Aptos"/>
          <w:noProof w:val="0"/>
          <w:sz w:val="24"/>
          <w:szCs w:val="24"/>
          <w:lang w:val="ca-ES"/>
        </w:rPr>
        <w:t>du</w:t>
      </w:r>
      <w:r w:rsidRPr="0F90BF19" w:rsidR="51DC0B1F">
        <w:rPr>
          <w:rFonts w:ascii="Aptos" w:hAnsi="Aptos" w:eastAsia="Aptos" w:cs="Aptos"/>
          <w:noProof w:val="0"/>
          <w:sz w:val="24"/>
          <w:szCs w:val="24"/>
          <w:lang w:val="ca-ES"/>
        </w:rPr>
        <w:t>em</w:t>
      </w:r>
      <w:r w:rsidRPr="0F90BF19" w:rsidR="1103DA57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a terme</w:t>
      </w:r>
      <w:r w:rsidRPr="0F90BF19" w:rsidR="3D82AABD">
        <w:rPr>
          <w:rFonts w:ascii="Aptos" w:hAnsi="Aptos" w:eastAsia="Aptos" w:cs="Aptos"/>
          <w:noProof w:val="0"/>
          <w:sz w:val="24"/>
          <w:szCs w:val="24"/>
          <w:lang w:val="ca-ES"/>
        </w:rPr>
        <w:t>.</w:t>
      </w:r>
      <w:r w:rsidRPr="0F90BF19" w:rsidR="1103DA57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</w:t>
      </w:r>
    </w:p>
    <w:p w:rsidR="0903360B" w:rsidP="31C9F4F2" w:rsidRDefault="0903360B" w14:paraId="06155EAF" w14:textId="0D0BEAD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Pr="31C9F4F2" w:rsidR="523C04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a-ES"/>
        </w:rPr>
        <w:t>Tercer.</w:t>
      </w:r>
      <w:r w:rsidRPr="31C9F4F2" w:rsidR="523C0462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Que l’esmentat acord condiciona el cobrament efectiu d’aquest complement —amb </w:t>
      </w:r>
      <w:r w:rsidRPr="31C9F4F2" w:rsidR="58FD009A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data d’efectes a </w:t>
      </w:r>
      <w:r w:rsidRPr="31C9F4F2" w:rsidR="523C0462">
        <w:rPr>
          <w:rFonts w:ascii="Aptos" w:hAnsi="Aptos" w:eastAsia="Aptos" w:cs="Aptos"/>
          <w:noProof w:val="0"/>
          <w:sz w:val="24"/>
          <w:szCs w:val="24"/>
          <w:lang w:val="ca-ES"/>
        </w:rPr>
        <w:t>1 de gener de 2026— a la seva aprovació definitiva per part de la Direcció General de Funció Pública.</w:t>
      </w:r>
    </w:p>
    <w:p w:rsidR="0903360B" w:rsidP="31C9F4F2" w:rsidRDefault="0903360B" w14:paraId="449841B6" w14:textId="0FE7E5C7">
      <w:pPr>
        <w:jc w:val="both"/>
      </w:pPr>
      <w:r w:rsidRPr="0F90BF19" w:rsidR="22BC0AF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a-ES"/>
        </w:rPr>
        <w:t>Quart.</w:t>
      </w:r>
      <w:r w:rsidRPr="0F90BF19" w:rsidR="22BC0AF6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Que en la nòmina del mes de maig de 2026, la resta de categories del personal laboral educatiu</w:t>
      </w:r>
      <w:r w:rsidRPr="0F90BF19" w:rsidR="5CC9E046">
        <w:rPr>
          <w:rFonts w:ascii="Aptos" w:hAnsi="Aptos" w:eastAsia="Aptos" w:cs="Aptos"/>
          <w:noProof w:val="0"/>
          <w:sz w:val="24"/>
          <w:szCs w:val="24"/>
          <w:lang w:val="ca-ES"/>
        </w:rPr>
        <w:t>, integrats en l’Acord de millora de les condicions laborals del personal laboral d’educació,</w:t>
      </w:r>
      <w:r w:rsidRPr="0F90BF19" w:rsidR="22BC0AF6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ja ha vist reflectit el cobrament del complement retributiu acordat, així com els endarreriments corresponents, fet que propicia una situació de greuge comparatiu i discriminació cap al nostre col·lectiu, la millora del qual està igualment justificada.</w:t>
      </w:r>
    </w:p>
    <w:p w:rsidR="31C9F4F2" w:rsidP="31C9F4F2" w:rsidRDefault="31C9F4F2" w14:paraId="498C2211" w14:textId="1A607F62">
      <w:pPr>
        <w:jc w:val="both"/>
        <w:rPr>
          <w:rFonts w:ascii="Aptos" w:hAnsi="Aptos" w:eastAsia="Aptos" w:cs="Aptos"/>
          <w:noProof w:val="0"/>
          <w:sz w:val="24"/>
          <w:szCs w:val="24"/>
          <w:lang w:val="ca-ES"/>
        </w:rPr>
      </w:pPr>
    </w:p>
    <w:p w:rsidR="0903360B" w:rsidP="0F90BF19" w:rsidRDefault="0903360B" w14:paraId="77893340" w14:textId="5A848EC2">
      <w:pPr>
        <w:pStyle w:val="Normal"/>
        <w:jc w:val="both"/>
      </w:pPr>
      <w:r w:rsidRPr="0F90BF19" w:rsidR="22BC0AF6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Per tot </w:t>
      </w:r>
      <w:r w:rsidRPr="0F90BF19" w:rsidR="428C3FAB">
        <w:rPr>
          <w:rFonts w:ascii="Aptos" w:hAnsi="Aptos" w:eastAsia="Aptos" w:cs="Aptos"/>
          <w:noProof w:val="0"/>
          <w:sz w:val="24"/>
          <w:szCs w:val="24"/>
          <w:lang w:val="ca-ES"/>
        </w:rPr>
        <w:t>el que s'ha exposat</w:t>
      </w:r>
      <w:r w:rsidRPr="0F90BF19" w:rsidR="22BC0AF6">
        <w:rPr>
          <w:rFonts w:ascii="Aptos" w:hAnsi="Aptos" w:eastAsia="Aptos" w:cs="Aptos"/>
          <w:noProof w:val="0"/>
          <w:sz w:val="24"/>
          <w:szCs w:val="24"/>
          <w:lang w:val="ca-ES"/>
        </w:rPr>
        <w:t>,</w:t>
      </w:r>
    </w:p>
    <w:p w:rsidR="0903360B" w:rsidP="31C9F4F2" w:rsidRDefault="0903360B" w14:paraId="7D5D7FEB" w14:textId="40AB0883">
      <w:pPr>
        <w:jc w:val="both"/>
      </w:pPr>
      <w:r w:rsidRPr="31C9F4F2" w:rsidR="523C04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a-ES"/>
        </w:rPr>
        <w:t>SOL·LICITO:</w:t>
      </w:r>
    </w:p>
    <w:p w:rsidR="0903360B" w:rsidP="31C9F4F2" w:rsidRDefault="0903360B" w14:paraId="22B77D04" w14:textId="710762B7">
      <w:pPr>
        <w:jc w:val="both"/>
      </w:pPr>
      <w:r w:rsidRPr="31C9F4F2" w:rsidR="523C046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a-ES"/>
        </w:rPr>
        <w:t>Primer.</w:t>
      </w:r>
      <w:r w:rsidRPr="31C9F4F2" w:rsidR="523C0462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 Que la Direcció General de Funció Pública agilitzi els mecanismes necessaris perquè el cobrament del complement retributiu assignat a la meva categoria professional (</w:t>
      </w:r>
      <w:r w:rsidRPr="31C9F4F2" w:rsidR="1BE761E1">
        <w:rPr>
          <w:rFonts w:ascii="Aptos" w:hAnsi="Aptos" w:eastAsia="Aptos" w:cs="Aptos"/>
          <w:noProof w:val="0"/>
          <w:sz w:val="24"/>
          <w:szCs w:val="24"/>
          <w:lang w:val="ca-ES"/>
        </w:rPr>
        <w:t>3</w:t>
      </w:r>
      <w:r w:rsidRPr="31C9F4F2" w:rsidR="523C0462">
        <w:rPr>
          <w:rFonts w:ascii="Aptos" w:hAnsi="Aptos" w:eastAsia="Aptos" w:cs="Aptos"/>
          <w:noProof w:val="0"/>
          <w:sz w:val="24"/>
          <w:szCs w:val="24"/>
          <w:lang w:val="ca-ES"/>
        </w:rPr>
        <w:t>10 € mensuals, amb efectes des de l’1 de gener de 2026) s’efectuï amb la màxima celeritat i, en tot cas, abans de la finalització del present curs 2025-2026.</w:t>
      </w:r>
    </w:p>
    <w:p w:rsidR="0903360B" w:rsidP="31C9F4F2" w:rsidRDefault="0903360B" w14:paraId="310132DE" w14:textId="589ABD06">
      <w:pPr>
        <w:jc w:val="both"/>
      </w:pPr>
      <w:r w:rsidRPr="31C9F4F2" w:rsidR="0E6C0D1F">
        <w:rPr>
          <w:rFonts w:ascii="Aptos" w:hAnsi="Aptos" w:eastAsia="Aptos" w:cs="Aptos"/>
          <w:noProof w:val="0"/>
          <w:sz w:val="24"/>
          <w:szCs w:val="24"/>
          <w:lang w:val="ca-ES"/>
        </w:rPr>
        <w:t>_____________</w:t>
      </w:r>
      <w:r w:rsidRPr="31C9F4F2" w:rsidR="523C0462">
        <w:rPr>
          <w:rFonts w:ascii="Aptos" w:hAnsi="Aptos" w:eastAsia="Aptos" w:cs="Aptos"/>
          <w:noProof w:val="0"/>
          <w:sz w:val="24"/>
          <w:szCs w:val="24"/>
          <w:lang w:val="ca-ES"/>
        </w:rPr>
        <w:t xml:space="preserve">, </w:t>
      </w:r>
      <w:r w:rsidRPr="31C9F4F2" w:rsidR="523C0462">
        <w:rPr>
          <w:rFonts w:ascii="Aptos" w:hAnsi="Aptos" w:eastAsia="Aptos" w:cs="Aptos"/>
          <w:noProof w:val="0"/>
          <w:sz w:val="24"/>
          <w:szCs w:val="24"/>
          <w:lang w:val="ca-ES"/>
        </w:rPr>
        <w:t>____ de ___________________ de 2026.</w:t>
      </w:r>
    </w:p>
    <w:p w:rsidR="0903360B" w:rsidP="31C9F4F2" w:rsidRDefault="0903360B" w14:paraId="77DBE8D4" w14:textId="012BBC83">
      <w:pPr>
        <w:jc w:val="both"/>
      </w:pPr>
      <w:r w:rsidRPr="31C9F4F2" w:rsidR="523C046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ca-ES"/>
        </w:rPr>
        <w:t>(Signatura)</w:t>
      </w:r>
    </w:p>
    <w:p w:rsidR="5007AB12" w:rsidP="31C9F4F2" w:rsidRDefault="5007AB12" w14:paraId="6DB88EF4" w14:textId="05416178">
      <w:pPr>
        <w:jc w:val="both"/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A8C5F4"/>
    <w:rsid w:val="001F7878"/>
    <w:rsid w:val="018974FC"/>
    <w:rsid w:val="018B3FA7"/>
    <w:rsid w:val="01D38CDD"/>
    <w:rsid w:val="025FE1E0"/>
    <w:rsid w:val="0575A754"/>
    <w:rsid w:val="063EB260"/>
    <w:rsid w:val="08750B14"/>
    <w:rsid w:val="0903360B"/>
    <w:rsid w:val="09B7F8FB"/>
    <w:rsid w:val="0DC597E1"/>
    <w:rsid w:val="0E6C0D1F"/>
    <w:rsid w:val="0EB37FAB"/>
    <w:rsid w:val="0F90BF19"/>
    <w:rsid w:val="1089F0C7"/>
    <w:rsid w:val="10A4BB3F"/>
    <w:rsid w:val="1103DA57"/>
    <w:rsid w:val="1271862A"/>
    <w:rsid w:val="12B41B01"/>
    <w:rsid w:val="12F8684C"/>
    <w:rsid w:val="138E7A37"/>
    <w:rsid w:val="149E2E43"/>
    <w:rsid w:val="14E9933C"/>
    <w:rsid w:val="16B25248"/>
    <w:rsid w:val="1A1FA3A4"/>
    <w:rsid w:val="1AAB6050"/>
    <w:rsid w:val="1AF7C8B2"/>
    <w:rsid w:val="1BE761E1"/>
    <w:rsid w:val="1CD8F08B"/>
    <w:rsid w:val="1DACBF2D"/>
    <w:rsid w:val="1FF9182D"/>
    <w:rsid w:val="22BC0AF6"/>
    <w:rsid w:val="25AC6BC5"/>
    <w:rsid w:val="25EBA148"/>
    <w:rsid w:val="2DDAB7E4"/>
    <w:rsid w:val="2F98E782"/>
    <w:rsid w:val="31C9F4F2"/>
    <w:rsid w:val="3348AB04"/>
    <w:rsid w:val="34A8C5F4"/>
    <w:rsid w:val="3560F1C6"/>
    <w:rsid w:val="3C1401D0"/>
    <w:rsid w:val="3D323760"/>
    <w:rsid w:val="3D82AABD"/>
    <w:rsid w:val="3FEA5E70"/>
    <w:rsid w:val="401F7401"/>
    <w:rsid w:val="41158255"/>
    <w:rsid w:val="42849512"/>
    <w:rsid w:val="428C3FAB"/>
    <w:rsid w:val="469A7938"/>
    <w:rsid w:val="494CA9A5"/>
    <w:rsid w:val="4B498AE4"/>
    <w:rsid w:val="5007AB12"/>
    <w:rsid w:val="506AA475"/>
    <w:rsid w:val="51DC0B1F"/>
    <w:rsid w:val="523C0462"/>
    <w:rsid w:val="536F54BA"/>
    <w:rsid w:val="54EF3A2F"/>
    <w:rsid w:val="554C919C"/>
    <w:rsid w:val="56C9D091"/>
    <w:rsid w:val="58FD009A"/>
    <w:rsid w:val="5998EB68"/>
    <w:rsid w:val="5A7DD2BC"/>
    <w:rsid w:val="5B839A9A"/>
    <w:rsid w:val="5CC9E046"/>
    <w:rsid w:val="5D57948E"/>
    <w:rsid w:val="5D9BB04C"/>
    <w:rsid w:val="5E1B14E8"/>
    <w:rsid w:val="6231E4C2"/>
    <w:rsid w:val="644937F7"/>
    <w:rsid w:val="647A7827"/>
    <w:rsid w:val="6801CAC0"/>
    <w:rsid w:val="6A2F6398"/>
    <w:rsid w:val="6CAEDA77"/>
    <w:rsid w:val="6FFFEDDC"/>
    <w:rsid w:val="72CEA9C1"/>
    <w:rsid w:val="74DD9D97"/>
    <w:rsid w:val="7A5F569E"/>
    <w:rsid w:val="7BF07F86"/>
    <w:rsid w:val="7CF64937"/>
    <w:rsid w:val="7CF9ABBA"/>
    <w:rsid w:val="7E7F36F1"/>
    <w:rsid w:val="7F72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2A72"/>
  <w15:chartTrackingRefBased/>
  <w15:docId w15:val="{332DE14F-6E94-446B-A92A-74E8821B70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14B05EFCF5F44A9071772B5695EE6" ma:contentTypeVersion="15" ma:contentTypeDescription="Crear nuevo documento." ma:contentTypeScope="" ma:versionID="a5b3b34594eb6ae808b5de5d8a7ee8e2">
  <xsd:schema xmlns:xsd="http://www.w3.org/2001/XMLSchema" xmlns:xs="http://www.w3.org/2001/XMLSchema" xmlns:p="http://schemas.microsoft.com/office/2006/metadata/properties" xmlns:ns2="d63dd8b2-3b1a-4b73-add8-0e93d600364b" xmlns:ns3="77d99bb8-e47f-454f-8210-52d896729cde" targetNamespace="http://schemas.microsoft.com/office/2006/metadata/properties" ma:root="true" ma:fieldsID="90a699d520e88c546824232b4eff7f0a" ns2:_="" ns3:_="">
    <xsd:import namespace="d63dd8b2-3b1a-4b73-add8-0e93d600364b"/>
    <xsd:import namespace="77d99bb8-e47f-454f-8210-52d896729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dd8b2-3b1a-4b73-add8-0e93d6003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2492070d-fa0e-4998-a389-06d0fa0f8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99bb8-e47f-454f-8210-52d896729c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690875-9f5c-40bc-9f1c-7aa7cba1c692}" ma:internalName="TaxCatchAll" ma:showField="CatchAllData" ma:web="77d99bb8-e47f-454f-8210-52d896729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3dd8b2-3b1a-4b73-add8-0e93d600364b">
      <Terms xmlns="http://schemas.microsoft.com/office/infopath/2007/PartnerControls"/>
    </lcf76f155ced4ddcb4097134ff3c332f>
    <TaxCatchAll xmlns="77d99bb8-e47f-454f-8210-52d896729cde" xsi:nil="true"/>
  </documentManagement>
</p:properties>
</file>

<file path=customXml/itemProps1.xml><?xml version="1.0" encoding="utf-8"?>
<ds:datastoreItem xmlns:ds="http://schemas.openxmlformats.org/officeDocument/2006/customXml" ds:itemID="{3FABDB37-D6DF-4C60-9764-2BCD9B0E2667}"/>
</file>

<file path=customXml/itemProps2.xml><?xml version="1.0" encoding="utf-8"?>
<ds:datastoreItem xmlns:ds="http://schemas.openxmlformats.org/officeDocument/2006/customXml" ds:itemID="{42616090-C4A3-4B2B-B658-B3DB9AF2328C}"/>
</file>

<file path=customXml/itemProps3.xml><?xml version="1.0" encoding="utf-8"?>
<ds:datastoreItem xmlns:ds="http://schemas.openxmlformats.org/officeDocument/2006/customXml" ds:itemID="{5A0AAAFF-B52E-41A3-BAF9-D084347136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Susanna Cherto</dc:creator>
  <keywords/>
  <dc:description/>
  <lastModifiedBy>Alba Ferran</lastModifiedBy>
  <dcterms:created xsi:type="dcterms:W3CDTF">2026-05-29T10:30:25.0000000Z</dcterms:created>
  <dcterms:modified xsi:type="dcterms:W3CDTF">2026-06-02T06:03:12.2403731Z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0x010100C7214B05EFCF5F44A9071772B5695EE6</vt:lpwstr>
  </property>
  <property fmtid="{D5CDD505-2E9C-101B-9397-08002B2CF9AE}" pid="3" name="MediaServiceImageTags">
    <vt:lpwstr/>
  </property>
</Properties>
</file>